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30" w:rsidRDefault="003A5DD5">
      <w:pPr>
        <w:pStyle w:val="Nzev"/>
        <w:rPr>
          <w:rFonts w:eastAsia="Times New Roman"/>
          <w:spacing w:val="120"/>
        </w:rPr>
      </w:pPr>
      <w:r>
        <w:rPr>
          <w:rFonts w:eastAsia="Times New Roman"/>
          <w:spacing w:val="120"/>
        </w:rPr>
        <w:t>Usnesení</w:t>
      </w:r>
    </w:p>
    <w:p w:rsidR="00436A30" w:rsidRDefault="003A5DD5">
      <w:pPr>
        <w:jc w:val="center"/>
        <w:rPr>
          <w:b/>
          <w:bCs/>
        </w:rPr>
      </w:pPr>
      <w:r>
        <w:rPr>
          <w:b/>
          <w:bCs/>
        </w:rPr>
        <w:t>z</w:t>
      </w:r>
      <w:r w:rsidR="000B4658">
        <w:rPr>
          <w:b/>
          <w:bCs/>
        </w:rPr>
        <w:t xml:space="preserve"> </w:t>
      </w:r>
      <w:r w:rsidR="00C51535">
        <w:rPr>
          <w:b/>
          <w:bCs/>
        </w:rPr>
        <w:t>3</w:t>
      </w:r>
      <w:r w:rsidR="001001AD">
        <w:rPr>
          <w:b/>
          <w:bCs/>
        </w:rPr>
        <w:t>4</w:t>
      </w:r>
      <w:r w:rsidR="00436A30">
        <w:rPr>
          <w:b/>
          <w:bCs/>
        </w:rPr>
        <w:t>. zasedání Zastupitelstva obce Želetice,</w:t>
      </w:r>
    </w:p>
    <w:p w:rsidR="00436A30" w:rsidRDefault="00436A30">
      <w:pPr>
        <w:pStyle w:val="Nadpis3"/>
        <w:pBdr>
          <w:bottom w:val="single" w:sz="12" w:space="1" w:color="auto"/>
        </w:pBdr>
      </w:pPr>
      <w:r>
        <w:rPr>
          <w:b w:val="0"/>
          <w:bCs w:val="0"/>
        </w:rPr>
        <w:t xml:space="preserve">konaného dne </w:t>
      </w:r>
      <w:r w:rsidR="001001AD">
        <w:rPr>
          <w:b w:val="0"/>
          <w:bCs w:val="0"/>
        </w:rPr>
        <w:t>24.9</w:t>
      </w:r>
      <w:r w:rsidR="005275FE">
        <w:rPr>
          <w:b w:val="0"/>
          <w:bCs w:val="0"/>
        </w:rPr>
        <w:t>.2018</w:t>
      </w:r>
      <w:r>
        <w:rPr>
          <w:b w:val="0"/>
          <w:bCs w:val="0"/>
        </w:rPr>
        <w:t xml:space="preserve"> v 1</w:t>
      </w:r>
      <w:r w:rsidR="00694CF5">
        <w:rPr>
          <w:b w:val="0"/>
          <w:bCs w:val="0"/>
        </w:rPr>
        <w:t>9</w:t>
      </w:r>
      <w:r>
        <w:rPr>
          <w:b w:val="0"/>
          <w:bCs w:val="0"/>
        </w:rPr>
        <w:t>,00 hodin v</w:t>
      </w:r>
      <w:r w:rsidR="001B1372">
        <w:rPr>
          <w:b w:val="0"/>
          <w:bCs w:val="0"/>
        </w:rPr>
        <w:t> zasedací místnosti obecního úřadu</w:t>
      </w:r>
    </w:p>
    <w:p w:rsidR="008C59D4" w:rsidRDefault="008C59D4" w:rsidP="008C59D4">
      <w:pPr>
        <w:tabs>
          <w:tab w:val="left" w:pos="1134"/>
        </w:tabs>
        <w:jc w:val="both"/>
      </w:pPr>
    </w:p>
    <w:p w:rsidR="008C59D4" w:rsidRDefault="00700369" w:rsidP="008C59D4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1001AD">
        <w:rPr>
          <w:b/>
          <w:bCs/>
          <w:u w:val="single"/>
        </w:rPr>
        <w:t>53</w:t>
      </w:r>
      <w:r w:rsidR="008C59D4">
        <w:rPr>
          <w:b/>
          <w:bCs/>
          <w:u w:val="single"/>
        </w:rPr>
        <w:t>/1</w:t>
      </w:r>
      <w:r>
        <w:rPr>
          <w:b/>
          <w:bCs/>
          <w:u w:val="single"/>
        </w:rPr>
        <w:t>8</w:t>
      </w:r>
      <w:r w:rsidR="008C59D4">
        <w:rPr>
          <w:b/>
          <w:bCs/>
          <w:u w:val="single"/>
        </w:rPr>
        <w:t>/</w:t>
      </w:r>
      <w:r w:rsidR="00C51535">
        <w:rPr>
          <w:b/>
          <w:bCs/>
          <w:u w:val="single"/>
        </w:rPr>
        <w:t xml:space="preserve"> Z3</w:t>
      </w:r>
      <w:r w:rsidR="001001AD">
        <w:rPr>
          <w:b/>
          <w:bCs/>
          <w:u w:val="single"/>
        </w:rPr>
        <w:t>4</w:t>
      </w:r>
    </w:p>
    <w:p w:rsidR="008C59D4" w:rsidRDefault="008C59D4" w:rsidP="008C59D4">
      <w:pPr>
        <w:tabs>
          <w:tab w:val="left" w:pos="1134"/>
        </w:tabs>
        <w:jc w:val="both"/>
      </w:pPr>
      <w:r>
        <w:t xml:space="preserve">Zastupitelstvo obce </w:t>
      </w:r>
    </w:p>
    <w:p w:rsidR="008C59D4" w:rsidRDefault="008C59D4" w:rsidP="008C59D4">
      <w:pPr>
        <w:tabs>
          <w:tab w:val="left" w:pos="1134"/>
        </w:tabs>
        <w:jc w:val="both"/>
      </w:pPr>
      <w:r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>
        <w:t>z</w:t>
      </w:r>
      <w:r w:rsidR="00C51535">
        <w:t>a ověřovatele zápisu o průběhu 3</w:t>
      </w:r>
      <w:r w:rsidR="001001AD">
        <w:t>4</w:t>
      </w:r>
      <w:r>
        <w:t xml:space="preserve">. zasedání zastupitelstva p. </w:t>
      </w:r>
      <w:r w:rsidR="001001AD">
        <w:t>Stanislava Svatoně</w:t>
      </w:r>
      <w:r w:rsidR="00B76CA9">
        <w:t xml:space="preserve"> a p. </w:t>
      </w:r>
      <w:r w:rsidR="001001AD">
        <w:t>Jana Kučeru</w:t>
      </w:r>
      <w:r>
        <w:t>.</w:t>
      </w:r>
    </w:p>
    <w:p w:rsidR="008C59D4" w:rsidRDefault="00A70DDC" w:rsidP="008C59D4">
      <w:pPr>
        <w:tabs>
          <w:tab w:val="left" w:pos="1134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Hlasování č. 1 :  pro-</w:t>
      </w:r>
      <w:r w:rsidR="00B76CA9">
        <w:rPr>
          <w:b/>
          <w:bCs/>
          <w:i/>
          <w:iCs/>
        </w:rPr>
        <w:t>9</w:t>
      </w:r>
      <w:r w:rsidR="008C59D4">
        <w:rPr>
          <w:b/>
          <w:bCs/>
          <w:i/>
          <w:iCs/>
        </w:rPr>
        <w:t>,  proti-0, zdržel se-0</w:t>
      </w:r>
    </w:p>
    <w:p w:rsidR="008C59D4" w:rsidRDefault="008C59D4" w:rsidP="008C59D4">
      <w:pPr>
        <w:tabs>
          <w:tab w:val="left" w:pos="1134"/>
        </w:tabs>
        <w:jc w:val="both"/>
      </w:pPr>
    </w:p>
    <w:p w:rsidR="003A5DD5" w:rsidRDefault="003A5DD5" w:rsidP="008C59D4">
      <w:pPr>
        <w:tabs>
          <w:tab w:val="left" w:pos="1134"/>
        </w:tabs>
        <w:jc w:val="both"/>
      </w:pPr>
    </w:p>
    <w:p w:rsidR="00436A30" w:rsidRDefault="00436A30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321DD">
        <w:rPr>
          <w:b/>
          <w:bCs/>
          <w:u w:val="single"/>
        </w:rPr>
        <w:t>5</w:t>
      </w:r>
      <w:r w:rsidR="001001AD">
        <w:rPr>
          <w:b/>
          <w:bCs/>
          <w:u w:val="single"/>
        </w:rPr>
        <w:t>4</w:t>
      </w:r>
      <w:r>
        <w:rPr>
          <w:b/>
          <w:bCs/>
          <w:u w:val="single"/>
        </w:rPr>
        <w:t>/1</w:t>
      </w:r>
      <w:r w:rsidR="00B628D4">
        <w:rPr>
          <w:b/>
          <w:bCs/>
          <w:u w:val="single"/>
        </w:rPr>
        <w:t>8</w:t>
      </w:r>
      <w:r>
        <w:rPr>
          <w:b/>
          <w:bCs/>
          <w:u w:val="single"/>
        </w:rPr>
        <w:t>/Z</w:t>
      </w:r>
      <w:r w:rsidR="00C51535">
        <w:rPr>
          <w:b/>
          <w:bCs/>
          <w:u w:val="single"/>
        </w:rPr>
        <w:t>3</w:t>
      </w:r>
      <w:r w:rsidR="001001AD">
        <w:rPr>
          <w:b/>
          <w:bCs/>
          <w:u w:val="single"/>
        </w:rPr>
        <w:t>4</w:t>
      </w:r>
    </w:p>
    <w:p w:rsidR="00436A30" w:rsidRDefault="00436A30">
      <w:pPr>
        <w:tabs>
          <w:tab w:val="left" w:pos="1134"/>
        </w:tabs>
        <w:jc w:val="both"/>
      </w:pPr>
      <w:r>
        <w:t>Zastupitelstvo obce</w:t>
      </w:r>
    </w:p>
    <w:p w:rsidR="00436A30" w:rsidRDefault="00436A30">
      <w:pPr>
        <w:tabs>
          <w:tab w:val="left" w:pos="1134"/>
        </w:tabs>
        <w:jc w:val="both"/>
      </w:pPr>
      <w:r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>
        <w:t>následující program zasedání zastupitelstva obce Želetice :</w:t>
      </w:r>
    </w:p>
    <w:p w:rsidR="00436A30" w:rsidRDefault="00436A30" w:rsidP="00A3062D">
      <w:pPr>
        <w:numPr>
          <w:ilvl w:val="0"/>
          <w:numId w:val="1"/>
        </w:numPr>
        <w:jc w:val="both"/>
      </w:pPr>
      <w:r>
        <w:t xml:space="preserve">Technický bod (přivítání, jmenování zapisovatelky, volba ověřovatelů zápisu, schválení programu </w:t>
      </w:r>
      <w:r w:rsidR="00C51535">
        <w:t>3</w:t>
      </w:r>
      <w:r w:rsidR="001001AD">
        <w:t>4</w:t>
      </w:r>
      <w:r>
        <w:t>. zasedání zastupitelstva obce)</w:t>
      </w:r>
      <w:r w:rsidR="00D910F2">
        <w:t xml:space="preserve"> </w:t>
      </w:r>
    </w:p>
    <w:p w:rsidR="00864A63" w:rsidRDefault="001001AD" w:rsidP="00933773">
      <w:pPr>
        <w:numPr>
          <w:ilvl w:val="0"/>
          <w:numId w:val="1"/>
        </w:numPr>
        <w:jc w:val="both"/>
      </w:pPr>
      <w:r>
        <w:t>Dodatek č. 1 k Veřejnoprávní smlouvě</w:t>
      </w:r>
    </w:p>
    <w:p w:rsidR="00B628D4" w:rsidRDefault="001001AD" w:rsidP="00B628D4">
      <w:pPr>
        <w:numPr>
          <w:ilvl w:val="0"/>
          <w:numId w:val="1"/>
        </w:numPr>
        <w:jc w:val="both"/>
      </w:pPr>
      <w:r>
        <w:t>Finanční dar pro Kyjovské Slovácko v pohybu</w:t>
      </w:r>
    </w:p>
    <w:p w:rsidR="001001AD" w:rsidRDefault="001001AD" w:rsidP="00B628D4">
      <w:pPr>
        <w:numPr>
          <w:ilvl w:val="0"/>
          <w:numId w:val="1"/>
        </w:numPr>
        <w:jc w:val="both"/>
      </w:pPr>
      <w:r>
        <w:t>Doplatky v MŠ</w:t>
      </w:r>
    </w:p>
    <w:p w:rsidR="001001AD" w:rsidRDefault="001001AD" w:rsidP="00B628D4">
      <w:pPr>
        <w:numPr>
          <w:ilvl w:val="0"/>
          <w:numId w:val="1"/>
        </w:numPr>
        <w:jc w:val="both"/>
      </w:pPr>
      <w:r>
        <w:t>Úprava rozpočtu č. 3</w:t>
      </w:r>
    </w:p>
    <w:p w:rsidR="00D34ADC" w:rsidRDefault="00B76CA9" w:rsidP="00933773">
      <w:pPr>
        <w:numPr>
          <w:ilvl w:val="0"/>
          <w:numId w:val="1"/>
        </w:numPr>
        <w:jc w:val="both"/>
      </w:pPr>
      <w:r>
        <w:t>Dotazy, podněty, připomínky</w:t>
      </w:r>
    </w:p>
    <w:p w:rsidR="00354D41" w:rsidRDefault="00436A30" w:rsidP="00B563D6">
      <w:pPr>
        <w:pStyle w:val="Zkladntext"/>
        <w:tabs>
          <w:tab w:val="clear" w:pos="1134"/>
          <w:tab w:val="left" w:pos="25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Hlasování č. 2 : pro-</w:t>
      </w:r>
      <w:r w:rsidR="00B76CA9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, proti-0, zdržel se-0</w:t>
      </w:r>
    </w:p>
    <w:p w:rsidR="00B012D7" w:rsidRDefault="00B012D7" w:rsidP="00B563D6">
      <w:pPr>
        <w:pStyle w:val="Zkladntext"/>
        <w:tabs>
          <w:tab w:val="clear" w:pos="1134"/>
          <w:tab w:val="left" w:pos="2520"/>
        </w:tabs>
        <w:rPr>
          <w:b/>
          <w:i/>
          <w:sz w:val="24"/>
          <w:szCs w:val="24"/>
        </w:rPr>
      </w:pPr>
    </w:p>
    <w:p w:rsidR="003A5DD5" w:rsidRPr="00B563D6" w:rsidRDefault="003A5DD5" w:rsidP="00B563D6">
      <w:pPr>
        <w:pStyle w:val="Zkladntext"/>
        <w:tabs>
          <w:tab w:val="clear" w:pos="1134"/>
          <w:tab w:val="left" w:pos="2520"/>
        </w:tabs>
        <w:rPr>
          <w:b/>
          <w:i/>
          <w:sz w:val="24"/>
          <w:szCs w:val="24"/>
        </w:rPr>
      </w:pPr>
    </w:p>
    <w:p w:rsidR="00E30B65" w:rsidRDefault="00E30B65" w:rsidP="00E30B65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55/18/Z34</w:t>
      </w:r>
    </w:p>
    <w:p w:rsidR="00E30B65" w:rsidRDefault="00E30B65" w:rsidP="00E30B65">
      <w:pPr>
        <w:tabs>
          <w:tab w:val="left" w:pos="1134"/>
        </w:tabs>
        <w:jc w:val="both"/>
      </w:pPr>
      <w:r>
        <w:t xml:space="preserve">Zastupitelstvo obce   </w:t>
      </w:r>
    </w:p>
    <w:p w:rsidR="00E30B65" w:rsidRPr="001B53C0" w:rsidRDefault="00E30B65" w:rsidP="00E30B65">
      <w:pPr>
        <w:tabs>
          <w:tab w:val="left" w:pos="1134"/>
        </w:tabs>
        <w:jc w:val="both"/>
        <w:rPr>
          <w:bCs/>
        </w:rPr>
      </w:pPr>
      <w:r>
        <w:rPr>
          <w:b/>
          <w:bCs/>
          <w:spacing w:val="60"/>
        </w:rPr>
        <w:t xml:space="preserve">schvaluje </w:t>
      </w:r>
      <w:r>
        <w:rPr>
          <w:bCs/>
        </w:rPr>
        <w:t>uzavření Dodatku č. 1 k Veřejnoprávní smlouvě o zabezpečení provedení zápisů údajů do informačního systému územní identifikace, adres a nemovitostí s městem Kyjov.</w:t>
      </w:r>
      <w:r>
        <w:t xml:space="preserve"> </w:t>
      </w:r>
    </w:p>
    <w:p w:rsidR="00E30B65" w:rsidRDefault="00E30B65" w:rsidP="00E30B65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3 : pro-9, proti-0, zdržel se -0</w:t>
      </w:r>
    </w:p>
    <w:p w:rsidR="00E30B65" w:rsidRDefault="00E30B65" w:rsidP="007A1B49">
      <w:pPr>
        <w:pStyle w:val="Zkladntext"/>
        <w:tabs>
          <w:tab w:val="clear" w:pos="1134"/>
          <w:tab w:val="left" w:pos="2520"/>
        </w:tabs>
        <w:rPr>
          <w:sz w:val="24"/>
          <w:szCs w:val="24"/>
        </w:rPr>
      </w:pPr>
    </w:p>
    <w:p w:rsidR="003A5DD5" w:rsidRPr="007A1B49" w:rsidRDefault="003A5DD5" w:rsidP="007A1B49">
      <w:pPr>
        <w:pStyle w:val="Zkladntext"/>
        <w:tabs>
          <w:tab w:val="clear" w:pos="1134"/>
          <w:tab w:val="left" w:pos="2520"/>
        </w:tabs>
        <w:rPr>
          <w:sz w:val="24"/>
          <w:szCs w:val="24"/>
        </w:rPr>
      </w:pPr>
    </w:p>
    <w:p w:rsidR="00E30B65" w:rsidRDefault="00E30B65" w:rsidP="00E30B65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56/18/Z34</w:t>
      </w:r>
    </w:p>
    <w:p w:rsidR="00E30B65" w:rsidRDefault="00E30B65" w:rsidP="00E30B65">
      <w:pPr>
        <w:pStyle w:val="mik"/>
        <w:tabs>
          <w:tab w:val="left" w:pos="9000"/>
        </w:tabs>
        <w:overflowPunct/>
        <w:autoSpaceDE/>
        <w:autoSpaceDN/>
      </w:pPr>
      <w:r>
        <w:t>Zastupitelstvo obce</w:t>
      </w:r>
    </w:p>
    <w:p w:rsidR="00E30B65" w:rsidRDefault="00E30B65" w:rsidP="005F072C">
      <w:pPr>
        <w:jc w:val="both"/>
        <w:outlineLvl w:val="7"/>
        <w:rPr>
          <w:b/>
          <w:bCs/>
          <w:i/>
          <w:iCs/>
        </w:rPr>
      </w:pPr>
      <w:r w:rsidRPr="00AD5E05">
        <w:rPr>
          <w:bCs/>
        </w:rPr>
        <w:t>v souladu s ustanovením § 85 písm. b) zákona č. 128/2000 Sb., o obcích, ve znění pozdějších předpisů,</w:t>
      </w:r>
      <w:r>
        <w:rPr>
          <w:b/>
          <w:bCs/>
        </w:rPr>
        <w:t xml:space="preserve"> schvaluje </w:t>
      </w:r>
      <w:r>
        <w:rPr>
          <w:bCs/>
        </w:rPr>
        <w:t xml:space="preserve">poskytnutí finančního daru Kyjovskému Slovácku v pohybu, IČ: 26659778, na podporu činnosti MAS ve výši 5.000,- Kč a </w:t>
      </w:r>
      <w:r>
        <w:t>současně s tímto schvaluje i uzavření darovací smlouvy na tento finanční dar.</w:t>
      </w:r>
    </w:p>
    <w:p w:rsidR="00E30B65" w:rsidRDefault="00E30B65" w:rsidP="00E30B65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</w:t>
      </w:r>
      <w:r w:rsidRPr="00DD3DC8">
        <w:rPr>
          <w:b/>
          <w:bCs/>
          <w:i/>
          <w:iCs/>
          <w:sz w:val="24"/>
          <w:szCs w:val="24"/>
        </w:rPr>
        <w:t xml:space="preserve">asování č. </w:t>
      </w:r>
      <w:r>
        <w:rPr>
          <w:b/>
          <w:bCs/>
          <w:i/>
          <w:iCs/>
          <w:sz w:val="24"/>
          <w:szCs w:val="24"/>
        </w:rPr>
        <w:t>4</w:t>
      </w:r>
      <w:r w:rsidRPr="00DD3DC8">
        <w:rPr>
          <w:b/>
          <w:bCs/>
          <w:i/>
          <w:iCs/>
          <w:sz w:val="24"/>
          <w:szCs w:val="24"/>
        </w:rPr>
        <w:t xml:space="preserve"> :  pro-</w:t>
      </w:r>
      <w:r>
        <w:rPr>
          <w:b/>
          <w:bCs/>
          <w:i/>
          <w:iCs/>
          <w:sz w:val="24"/>
          <w:szCs w:val="24"/>
        </w:rPr>
        <w:t>8</w:t>
      </w:r>
      <w:r w:rsidRPr="00DD3DC8">
        <w:rPr>
          <w:b/>
          <w:bCs/>
          <w:i/>
          <w:iCs/>
          <w:sz w:val="24"/>
          <w:szCs w:val="24"/>
        </w:rPr>
        <w:t>, proti-</w:t>
      </w:r>
      <w:r>
        <w:rPr>
          <w:b/>
          <w:bCs/>
          <w:i/>
          <w:iCs/>
          <w:sz w:val="24"/>
          <w:szCs w:val="24"/>
        </w:rPr>
        <w:t>0</w:t>
      </w:r>
      <w:r w:rsidRPr="00DD3DC8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zdržel se–1 (p. Horák)</w:t>
      </w:r>
    </w:p>
    <w:p w:rsidR="00E30B65" w:rsidRDefault="00E30B65" w:rsidP="00E30B65"/>
    <w:p w:rsidR="003A5DD5" w:rsidRDefault="003A5DD5" w:rsidP="00E30B65"/>
    <w:p w:rsidR="001D63B6" w:rsidRDefault="001D63B6" w:rsidP="001D63B6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57/18/Z34</w:t>
      </w:r>
    </w:p>
    <w:p w:rsidR="001D63B6" w:rsidRDefault="001D63B6" w:rsidP="001D63B6">
      <w:pPr>
        <w:pStyle w:val="mik"/>
        <w:tabs>
          <w:tab w:val="left" w:pos="9000"/>
        </w:tabs>
        <w:overflowPunct/>
        <w:autoSpaceDE/>
        <w:autoSpaceDN/>
      </w:pPr>
      <w:r>
        <w:t>Zastupitelstvo obce</w:t>
      </w:r>
    </w:p>
    <w:p w:rsidR="001D63B6" w:rsidRPr="00934F27" w:rsidRDefault="001D63B6" w:rsidP="001D63B6">
      <w:pPr>
        <w:jc w:val="both"/>
        <w:outlineLvl w:val="7"/>
        <w:rPr>
          <w:bCs/>
        </w:rPr>
      </w:pPr>
      <w:r>
        <w:rPr>
          <w:b/>
          <w:bCs/>
        </w:rPr>
        <w:t xml:space="preserve">s c h v a l u j e     </w:t>
      </w:r>
      <w:r>
        <w:rPr>
          <w:bCs/>
        </w:rPr>
        <w:t xml:space="preserve">poskytnutí účelové dotace z rozpočtu obce Želetice obci Nenkovice ve výši 20.773,- Kč a uzavření smlouvy o poskytnutí účelové dotace na úhradu části chybějících mzdových nákladů a povinných odvodů za zaměstnance zařazených do Mateřské školy v Želeticích. </w:t>
      </w:r>
    </w:p>
    <w:p w:rsidR="001D63B6" w:rsidRDefault="001D63B6" w:rsidP="001D63B6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5:  pro-9, proti-0, zdržel se-0</w:t>
      </w:r>
    </w:p>
    <w:p w:rsidR="003A5DD5" w:rsidRDefault="003A5DD5" w:rsidP="001D63B6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</w:p>
    <w:p w:rsidR="003A5DD5" w:rsidRDefault="003A5DD5" w:rsidP="001D63B6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</w:p>
    <w:p w:rsidR="003A5DD5" w:rsidRDefault="003A5DD5" w:rsidP="001D63B6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</w:p>
    <w:p w:rsidR="003A5DD5" w:rsidRDefault="003A5DD5" w:rsidP="001D63B6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</w:p>
    <w:p w:rsidR="0048591D" w:rsidRDefault="0048591D" w:rsidP="0048591D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Usnesení č. 58/18/Z34</w:t>
      </w:r>
    </w:p>
    <w:p w:rsidR="0048591D" w:rsidRDefault="0048591D" w:rsidP="0048591D">
      <w:pPr>
        <w:tabs>
          <w:tab w:val="left" w:pos="1134"/>
        </w:tabs>
        <w:jc w:val="both"/>
      </w:pPr>
      <w:r>
        <w:t xml:space="preserve">Zastupitelstvo obce   </w:t>
      </w:r>
    </w:p>
    <w:p w:rsidR="0048591D" w:rsidRDefault="0048591D" w:rsidP="0048591D">
      <w:pPr>
        <w:jc w:val="both"/>
        <w:outlineLvl w:val="7"/>
        <w:rPr>
          <w:bCs/>
        </w:rPr>
      </w:pPr>
      <w:r>
        <w:rPr>
          <w:b/>
          <w:bCs/>
          <w:spacing w:val="60"/>
        </w:rPr>
        <w:t xml:space="preserve">schvaluje   </w:t>
      </w:r>
      <w:r>
        <w:t xml:space="preserve">úpravu rozpočtu č. 3, </w:t>
      </w:r>
      <w:r>
        <w:rPr>
          <w:bCs/>
        </w:rPr>
        <w:t>ve které se příjmy zvyšují o 69.700,- Kč a výdaje se zvyšují o 318.100,- Kč. Rozpočet po úpravě činí :</w:t>
      </w:r>
    </w:p>
    <w:p w:rsidR="0048591D" w:rsidRDefault="0048591D" w:rsidP="0048591D">
      <w:pPr>
        <w:jc w:val="both"/>
        <w:outlineLvl w:val="7"/>
        <w:rPr>
          <w:bCs/>
        </w:rPr>
      </w:pPr>
      <w:r>
        <w:rPr>
          <w:bCs/>
        </w:rPr>
        <w:t>příjmy :</w:t>
      </w:r>
      <w:r>
        <w:rPr>
          <w:bCs/>
        </w:rPr>
        <w:tab/>
        <w:t>9.843.400,- Kč</w:t>
      </w:r>
    </w:p>
    <w:p w:rsidR="0048591D" w:rsidRDefault="0048591D" w:rsidP="0048591D">
      <w:pPr>
        <w:jc w:val="both"/>
        <w:outlineLvl w:val="7"/>
        <w:rPr>
          <w:bCs/>
        </w:rPr>
      </w:pPr>
      <w:r>
        <w:rPr>
          <w:bCs/>
        </w:rPr>
        <w:t>výdaje :</w:t>
      </w:r>
      <w:r>
        <w:rPr>
          <w:bCs/>
        </w:rPr>
        <w:tab/>
        <w:t>8.048.500,- Kč</w:t>
      </w:r>
    </w:p>
    <w:p w:rsidR="0048591D" w:rsidRDefault="0048591D" w:rsidP="0048591D">
      <w:pPr>
        <w:jc w:val="both"/>
        <w:outlineLvl w:val="7"/>
        <w:rPr>
          <w:bCs/>
        </w:rPr>
      </w:pPr>
      <w:r>
        <w:rPr>
          <w:bCs/>
        </w:rPr>
        <w:t>přebytek</w:t>
      </w:r>
      <w:r>
        <w:rPr>
          <w:bCs/>
        </w:rPr>
        <w:tab/>
      </w:r>
      <w:r w:rsidR="004F42D3">
        <w:rPr>
          <w:bCs/>
        </w:rPr>
        <w:t>1</w:t>
      </w:r>
      <w:r>
        <w:rPr>
          <w:bCs/>
        </w:rPr>
        <w:t>.</w:t>
      </w:r>
      <w:r w:rsidR="004F42D3">
        <w:rPr>
          <w:bCs/>
        </w:rPr>
        <w:t>794</w:t>
      </w:r>
      <w:r>
        <w:rPr>
          <w:bCs/>
        </w:rPr>
        <w:t>.</w:t>
      </w:r>
      <w:r w:rsidR="004F42D3">
        <w:rPr>
          <w:bCs/>
        </w:rPr>
        <w:t>9</w:t>
      </w:r>
      <w:r>
        <w:rPr>
          <w:bCs/>
        </w:rPr>
        <w:t>00,- Kč</w:t>
      </w:r>
    </w:p>
    <w:p w:rsidR="0048591D" w:rsidRDefault="0048591D" w:rsidP="0048591D">
      <w:pPr>
        <w:jc w:val="both"/>
        <w:outlineLvl w:val="7"/>
        <w:rPr>
          <w:bCs/>
        </w:rPr>
      </w:pPr>
      <w:r>
        <w:t xml:space="preserve">Přebytek rozpočtu ve výši </w:t>
      </w:r>
      <w:r w:rsidR="004F42D3">
        <w:t>1</w:t>
      </w:r>
      <w:r>
        <w:t>.</w:t>
      </w:r>
      <w:r w:rsidR="004F42D3">
        <w:t>794</w:t>
      </w:r>
      <w:r>
        <w:t>.</w:t>
      </w:r>
      <w:r w:rsidR="004F42D3">
        <w:t>9</w:t>
      </w:r>
      <w:r>
        <w:t>00,- Kč bude použit ke splácení úvěru a k výstavb</w:t>
      </w:r>
      <w:r w:rsidR="00883951">
        <w:t>ě inženýrských sítí v lokalitě Ž</w:t>
      </w:r>
      <w:r>
        <w:t xml:space="preserve">elítky. </w:t>
      </w:r>
    </w:p>
    <w:p w:rsidR="0048591D" w:rsidRDefault="0048591D" w:rsidP="0048591D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Hlasování č. </w:t>
      </w:r>
      <w:r w:rsidR="004F42D3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:  pro-</w:t>
      </w:r>
      <w:r w:rsidR="004F42D3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>, proti-0, zdržel se -0</w:t>
      </w:r>
    </w:p>
    <w:p w:rsidR="003A5DD5" w:rsidRDefault="003A5DD5" w:rsidP="000357F2">
      <w:pPr>
        <w:tabs>
          <w:tab w:val="left" w:pos="1134"/>
        </w:tabs>
        <w:jc w:val="both"/>
        <w:rPr>
          <w:b/>
          <w:bCs/>
          <w:u w:val="single"/>
        </w:rPr>
      </w:pPr>
    </w:p>
    <w:p w:rsidR="003A5DD5" w:rsidRDefault="003A5DD5" w:rsidP="000357F2">
      <w:pPr>
        <w:tabs>
          <w:tab w:val="left" w:pos="1134"/>
        </w:tabs>
        <w:jc w:val="both"/>
        <w:rPr>
          <w:b/>
          <w:bCs/>
          <w:u w:val="single"/>
        </w:rPr>
      </w:pPr>
    </w:p>
    <w:p w:rsidR="000357F2" w:rsidRDefault="000357F2" w:rsidP="000357F2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59/18/Z34</w:t>
      </w:r>
    </w:p>
    <w:p w:rsidR="000357F2" w:rsidRDefault="000357F2" w:rsidP="000357F2">
      <w:pPr>
        <w:pStyle w:val="mik"/>
        <w:tabs>
          <w:tab w:val="left" w:pos="9000"/>
        </w:tabs>
        <w:overflowPunct/>
        <w:autoSpaceDE/>
        <w:autoSpaceDN/>
      </w:pPr>
      <w:r>
        <w:t>Zastupitelstvo obce</w:t>
      </w:r>
    </w:p>
    <w:p w:rsidR="000357F2" w:rsidRPr="00934F27" w:rsidRDefault="000357F2" w:rsidP="000357F2">
      <w:pPr>
        <w:jc w:val="both"/>
        <w:outlineLvl w:val="7"/>
        <w:rPr>
          <w:bCs/>
        </w:rPr>
      </w:pPr>
      <w:r>
        <w:rPr>
          <w:b/>
          <w:bCs/>
        </w:rPr>
        <w:t xml:space="preserve">r u š í    </w:t>
      </w:r>
      <w:r>
        <w:rPr>
          <w:bCs/>
        </w:rPr>
        <w:t xml:space="preserve">usnesení č.27/18/Z31 ze dne 14.5.2018.  </w:t>
      </w:r>
    </w:p>
    <w:p w:rsidR="000357F2" w:rsidRPr="00B64CCB" w:rsidRDefault="000357F2" w:rsidP="000357F2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Hlasování č. </w:t>
      </w:r>
      <w:r w:rsidR="003A5DD5">
        <w:rPr>
          <w:b/>
          <w:bCs/>
          <w:i/>
          <w:iCs/>
          <w:sz w:val="24"/>
          <w:szCs w:val="24"/>
        </w:rPr>
        <w:t>7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>:  pro-9, proti-0, zdržel se-0</w:t>
      </w:r>
    </w:p>
    <w:p w:rsidR="00E30B65" w:rsidRDefault="000357F2" w:rsidP="00E30B65">
      <w:pPr>
        <w:jc w:val="both"/>
        <w:outlineLvl w:val="7"/>
        <w:rPr>
          <w:bCs/>
        </w:rPr>
      </w:pPr>
      <w:r>
        <w:rPr>
          <w:bCs/>
        </w:rPr>
        <w:t xml:space="preserve"> </w:t>
      </w:r>
    </w:p>
    <w:p w:rsidR="00AE47D8" w:rsidRDefault="00AE47D8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p w:rsidR="00AE47D8" w:rsidRDefault="00AE47D8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p w:rsidR="00AE47D8" w:rsidRDefault="00AE47D8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sectPr w:rsidR="00AE47D8" w:rsidSect="007E57D6">
      <w:footerReference w:type="even" r:id="rId8"/>
      <w:footerReference w:type="default" r:id="rId9"/>
      <w:type w:val="continuous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6D" w:rsidRDefault="00E5226D">
      <w:r>
        <w:separator/>
      </w:r>
    </w:p>
  </w:endnote>
  <w:endnote w:type="continuationSeparator" w:id="0">
    <w:p w:rsidR="00E5226D" w:rsidRDefault="00E5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7E" w:rsidRDefault="00076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697E" w:rsidRDefault="000769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7E" w:rsidRDefault="00076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5DD5">
      <w:rPr>
        <w:rStyle w:val="slostrnky"/>
        <w:noProof/>
      </w:rPr>
      <w:t>1</w:t>
    </w:r>
    <w:r>
      <w:rPr>
        <w:rStyle w:val="slostrnky"/>
      </w:rPr>
      <w:fldChar w:fldCharType="end"/>
    </w:r>
  </w:p>
  <w:p w:rsidR="0007697E" w:rsidRDefault="000769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6D" w:rsidRDefault="00E5226D">
      <w:r>
        <w:separator/>
      </w:r>
    </w:p>
  </w:footnote>
  <w:footnote w:type="continuationSeparator" w:id="0">
    <w:p w:rsidR="00E5226D" w:rsidRDefault="00E5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9DF"/>
    <w:multiLevelType w:val="hybridMultilevel"/>
    <w:tmpl w:val="39F02448"/>
    <w:lvl w:ilvl="0" w:tplc="D27C8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73E"/>
    <w:multiLevelType w:val="hybridMultilevel"/>
    <w:tmpl w:val="598480CE"/>
    <w:lvl w:ilvl="0" w:tplc="1CBEE3F8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20B8"/>
    <w:multiLevelType w:val="hybridMultilevel"/>
    <w:tmpl w:val="2C2AAB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3F47"/>
    <w:multiLevelType w:val="hybridMultilevel"/>
    <w:tmpl w:val="F848A4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701B"/>
    <w:multiLevelType w:val="hybridMultilevel"/>
    <w:tmpl w:val="3B00E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16CB6"/>
    <w:multiLevelType w:val="hybridMultilevel"/>
    <w:tmpl w:val="FE906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B00A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39B"/>
    <w:multiLevelType w:val="hybridMultilevel"/>
    <w:tmpl w:val="E69A56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00119D"/>
    <w:multiLevelType w:val="hybridMultilevel"/>
    <w:tmpl w:val="65668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E584650"/>
    <w:multiLevelType w:val="hybridMultilevel"/>
    <w:tmpl w:val="3AFA1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1C24"/>
    <w:multiLevelType w:val="hybridMultilevel"/>
    <w:tmpl w:val="340CFB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E34FB"/>
    <w:multiLevelType w:val="hybridMultilevel"/>
    <w:tmpl w:val="80E2FD58"/>
    <w:lvl w:ilvl="0" w:tplc="AED22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622A"/>
    <w:multiLevelType w:val="hybridMultilevel"/>
    <w:tmpl w:val="E8628334"/>
    <w:lvl w:ilvl="0" w:tplc="84D6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15C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651F"/>
    <w:multiLevelType w:val="hybridMultilevel"/>
    <w:tmpl w:val="0F8A62F6"/>
    <w:lvl w:ilvl="0" w:tplc="3C1C8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1391"/>
    <w:multiLevelType w:val="hybridMultilevel"/>
    <w:tmpl w:val="63A05D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3005B"/>
    <w:multiLevelType w:val="hybridMultilevel"/>
    <w:tmpl w:val="AED495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22036"/>
    <w:multiLevelType w:val="hybridMultilevel"/>
    <w:tmpl w:val="88A00230"/>
    <w:lvl w:ilvl="0" w:tplc="0902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B7EF2"/>
    <w:multiLevelType w:val="hybridMultilevel"/>
    <w:tmpl w:val="7FB4AC40"/>
    <w:lvl w:ilvl="0" w:tplc="5FA25D38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202657"/>
    <w:multiLevelType w:val="hybridMultilevel"/>
    <w:tmpl w:val="823A53F6"/>
    <w:lvl w:ilvl="0" w:tplc="20E2C1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62F0E"/>
    <w:multiLevelType w:val="hybridMultilevel"/>
    <w:tmpl w:val="32007ADA"/>
    <w:lvl w:ilvl="0" w:tplc="C40EB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215E"/>
    <w:multiLevelType w:val="hybridMultilevel"/>
    <w:tmpl w:val="2618BB16"/>
    <w:lvl w:ilvl="0" w:tplc="9620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3B5"/>
    <w:multiLevelType w:val="hybridMultilevel"/>
    <w:tmpl w:val="E3167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02FD4"/>
    <w:multiLevelType w:val="hybridMultilevel"/>
    <w:tmpl w:val="2C2AAB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16F6E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9D2"/>
    <w:multiLevelType w:val="hybridMultilevel"/>
    <w:tmpl w:val="82185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380B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17D2F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1379"/>
    <w:multiLevelType w:val="hybridMultilevel"/>
    <w:tmpl w:val="1032C386"/>
    <w:lvl w:ilvl="0" w:tplc="3C7E0A22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8F170F3"/>
    <w:multiLevelType w:val="hybridMultilevel"/>
    <w:tmpl w:val="DC20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C1B40"/>
    <w:multiLevelType w:val="hybridMultilevel"/>
    <w:tmpl w:val="8F7854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EC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A0C3A"/>
    <w:multiLevelType w:val="hybridMultilevel"/>
    <w:tmpl w:val="436E276C"/>
    <w:lvl w:ilvl="0" w:tplc="247A9D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3EC1FE9"/>
    <w:multiLevelType w:val="hybridMultilevel"/>
    <w:tmpl w:val="65668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612147E"/>
    <w:multiLevelType w:val="hybridMultilevel"/>
    <w:tmpl w:val="9E1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611A3"/>
    <w:multiLevelType w:val="hybridMultilevel"/>
    <w:tmpl w:val="DF705AD4"/>
    <w:lvl w:ilvl="0" w:tplc="99DE6FE4">
      <w:start w:val="5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B20F0"/>
    <w:multiLevelType w:val="hybridMultilevel"/>
    <w:tmpl w:val="A2182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1B18"/>
    <w:multiLevelType w:val="hybridMultilevel"/>
    <w:tmpl w:val="1B3C1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B1C7E"/>
    <w:multiLevelType w:val="hybridMultilevel"/>
    <w:tmpl w:val="E5FC9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61153"/>
    <w:multiLevelType w:val="hybridMultilevel"/>
    <w:tmpl w:val="ACE8B010"/>
    <w:lvl w:ilvl="0" w:tplc="ED2AF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25D10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F01E5"/>
    <w:multiLevelType w:val="hybridMultilevel"/>
    <w:tmpl w:val="C3C05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2402D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703F"/>
    <w:multiLevelType w:val="hybridMultilevel"/>
    <w:tmpl w:val="C194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9238A"/>
    <w:multiLevelType w:val="hybridMultilevel"/>
    <w:tmpl w:val="36A02A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3F1070"/>
    <w:multiLevelType w:val="hybridMultilevel"/>
    <w:tmpl w:val="66D2E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5"/>
  </w:num>
  <w:num w:numId="4">
    <w:abstractNumId w:val="3"/>
  </w:num>
  <w:num w:numId="5">
    <w:abstractNumId w:val="20"/>
  </w:num>
  <w:num w:numId="6">
    <w:abstractNumId w:val="29"/>
  </w:num>
  <w:num w:numId="7">
    <w:abstractNumId w:val="9"/>
  </w:num>
  <w:num w:numId="8">
    <w:abstractNumId w:val="14"/>
  </w:num>
  <w:num w:numId="9">
    <w:abstractNumId w:val="21"/>
  </w:num>
  <w:num w:numId="10">
    <w:abstractNumId w:val="2"/>
  </w:num>
  <w:num w:numId="11">
    <w:abstractNumId w:val="30"/>
  </w:num>
  <w:num w:numId="12">
    <w:abstractNumId w:val="27"/>
  </w:num>
  <w:num w:numId="13">
    <w:abstractNumId w:val="12"/>
  </w:num>
  <w:num w:numId="14">
    <w:abstractNumId w:val="38"/>
  </w:num>
  <w:num w:numId="15">
    <w:abstractNumId w:val="26"/>
  </w:num>
  <w:num w:numId="16">
    <w:abstractNumId w:val="25"/>
  </w:num>
  <w:num w:numId="17">
    <w:abstractNumId w:val="40"/>
  </w:num>
  <w:num w:numId="18">
    <w:abstractNumId w:val="23"/>
  </w:num>
  <w:num w:numId="19">
    <w:abstractNumId w:val="41"/>
  </w:num>
  <w:num w:numId="20">
    <w:abstractNumId w:val="32"/>
  </w:num>
  <w:num w:numId="21">
    <w:abstractNumId w:val="24"/>
  </w:num>
  <w:num w:numId="22">
    <w:abstractNumId w:val="4"/>
  </w:num>
  <w:num w:numId="23">
    <w:abstractNumId w:val="34"/>
  </w:num>
  <w:num w:numId="24">
    <w:abstractNumId w:val="39"/>
  </w:num>
  <w:num w:numId="25">
    <w:abstractNumId w:val="15"/>
  </w:num>
  <w:num w:numId="26">
    <w:abstractNumId w:val="36"/>
  </w:num>
  <w:num w:numId="27">
    <w:abstractNumId w:val="22"/>
  </w:num>
  <w:num w:numId="28">
    <w:abstractNumId w:val="31"/>
  </w:num>
  <w:num w:numId="29">
    <w:abstractNumId w:val="33"/>
  </w:num>
  <w:num w:numId="30">
    <w:abstractNumId w:val="42"/>
  </w:num>
  <w:num w:numId="31">
    <w:abstractNumId w:val="5"/>
  </w:num>
  <w:num w:numId="32">
    <w:abstractNumId w:val="43"/>
  </w:num>
  <w:num w:numId="33">
    <w:abstractNumId w:val="8"/>
  </w:num>
  <w:num w:numId="34">
    <w:abstractNumId w:val="28"/>
  </w:num>
  <w:num w:numId="35">
    <w:abstractNumId w:val="1"/>
  </w:num>
  <w:num w:numId="36">
    <w:abstractNumId w:val="0"/>
  </w:num>
  <w:num w:numId="37">
    <w:abstractNumId w:val="19"/>
  </w:num>
  <w:num w:numId="38">
    <w:abstractNumId w:val="18"/>
  </w:num>
  <w:num w:numId="39">
    <w:abstractNumId w:val="16"/>
  </w:num>
  <w:num w:numId="40">
    <w:abstractNumId w:val="10"/>
  </w:num>
  <w:num w:numId="41">
    <w:abstractNumId w:val="37"/>
  </w:num>
  <w:num w:numId="42">
    <w:abstractNumId w:val="11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9D"/>
    <w:rsid w:val="0000200A"/>
    <w:rsid w:val="00006CC8"/>
    <w:rsid w:val="00014A19"/>
    <w:rsid w:val="0001792A"/>
    <w:rsid w:val="00021ED0"/>
    <w:rsid w:val="0002322B"/>
    <w:rsid w:val="000357F2"/>
    <w:rsid w:val="000366DE"/>
    <w:rsid w:val="00050A41"/>
    <w:rsid w:val="00050AD0"/>
    <w:rsid w:val="00055CD0"/>
    <w:rsid w:val="00056398"/>
    <w:rsid w:val="00056B1A"/>
    <w:rsid w:val="000641BD"/>
    <w:rsid w:val="00071C19"/>
    <w:rsid w:val="00073E1F"/>
    <w:rsid w:val="00075576"/>
    <w:rsid w:val="0007697E"/>
    <w:rsid w:val="000770B3"/>
    <w:rsid w:val="000770F2"/>
    <w:rsid w:val="000831CE"/>
    <w:rsid w:val="00093893"/>
    <w:rsid w:val="000943C5"/>
    <w:rsid w:val="00095464"/>
    <w:rsid w:val="0009564A"/>
    <w:rsid w:val="0009571D"/>
    <w:rsid w:val="000A2A4C"/>
    <w:rsid w:val="000A3D15"/>
    <w:rsid w:val="000A60C1"/>
    <w:rsid w:val="000A63CD"/>
    <w:rsid w:val="000B36D7"/>
    <w:rsid w:val="000B3C8B"/>
    <w:rsid w:val="000B4658"/>
    <w:rsid w:val="000C260B"/>
    <w:rsid w:val="000C329C"/>
    <w:rsid w:val="000D096B"/>
    <w:rsid w:val="000D0EA1"/>
    <w:rsid w:val="000D17FD"/>
    <w:rsid w:val="000D202D"/>
    <w:rsid w:val="000D7DE0"/>
    <w:rsid w:val="000E634B"/>
    <w:rsid w:val="000E738E"/>
    <w:rsid w:val="001001AD"/>
    <w:rsid w:val="001002BA"/>
    <w:rsid w:val="00113BFF"/>
    <w:rsid w:val="00114424"/>
    <w:rsid w:val="0011601E"/>
    <w:rsid w:val="00120E82"/>
    <w:rsid w:val="001215E3"/>
    <w:rsid w:val="00127A07"/>
    <w:rsid w:val="00132493"/>
    <w:rsid w:val="001327FA"/>
    <w:rsid w:val="0013454A"/>
    <w:rsid w:val="00146161"/>
    <w:rsid w:val="00155907"/>
    <w:rsid w:val="00163C73"/>
    <w:rsid w:val="00163D68"/>
    <w:rsid w:val="0016620C"/>
    <w:rsid w:val="00166572"/>
    <w:rsid w:val="00172A39"/>
    <w:rsid w:val="0017570D"/>
    <w:rsid w:val="00176600"/>
    <w:rsid w:val="001816BD"/>
    <w:rsid w:val="0018340C"/>
    <w:rsid w:val="00183C56"/>
    <w:rsid w:val="00190548"/>
    <w:rsid w:val="001916A2"/>
    <w:rsid w:val="001919D9"/>
    <w:rsid w:val="0019283F"/>
    <w:rsid w:val="001A749A"/>
    <w:rsid w:val="001B1372"/>
    <w:rsid w:val="001B53C0"/>
    <w:rsid w:val="001C0667"/>
    <w:rsid w:val="001C2B89"/>
    <w:rsid w:val="001C611C"/>
    <w:rsid w:val="001D2059"/>
    <w:rsid w:val="001D5193"/>
    <w:rsid w:val="001D63B6"/>
    <w:rsid w:val="001D6B5F"/>
    <w:rsid w:val="001E0945"/>
    <w:rsid w:val="001F6571"/>
    <w:rsid w:val="00205812"/>
    <w:rsid w:val="00205EDA"/>
    <w:rsid w:val="002138AD"/>
    <w:rsid w:val="00214E97"/>
    <w:rsid w:val="002154A0"/>
    <w:rsid w:val="002212EF"/>
    <w:rsid w:val="00223B74"/>
    <w:rsid w:val="00236884"/>
    <w:rsid w:val="002373E3"/>
    <w:rsid w:val="002408AE"/>
    <w:rsid w:val="002416D3"/>
    <w:rsid w:val="0024173D"/>
    <w:rsid w:val="0024238F"/>
    <w:rsid w:val="002438E0"/>
    <w:rsid w:val="00244277"/>
    <w:rsid w:val="00245699"/>
    <w:rsid w:val="0024692E"/>
    <w:rsid w:val="002503BF"/>
    <w:rsid w:val="00252389"/>
    <w:rsid w:val="00261711"/>
    <w:rsid w:val="00261BD4"/>
    <w:rsid w:val="00267C3C"/>
    <w:rsid w:val="00267E9C"/>
    <w:rsid w:val="00272B84"/>
    <w:rsid w:val="00273136"/>
    <w:rsid w:val="002735C9"/>
    <w:rsid w:val="002800EF"/>
    <w:rsid w:val="00280D10"/>
    <w:rsid w:val="00281006"/>
    <w:rsid w:val="00282E11"/>
    <w:rsid w:val="00283DE8"/>
    <w:rsid w:val="00286DFF"/>
    <w:rsid w:val="00287A24"/>
    <w:rsid w:val="00294790"/>
    <w:rsid w:val="002A41D4"/>
    <w:rsid w:val="002A7FC7"/>
    <w:rsid w:val="002C1043"/>
    <w:rsid w:val="002C291E"/>
    <w:rsid w:val="002C5ABD"/>
    <w:rsid w:val="002C6E61"/>
    <w:rsid w:val="002D2364"/>
    <w:rsid w:val="002D4F05"/>
    <w:rsid w:val="002E01E2"/>
    <w:rsid w:val="002E1678"/>
    <w:rsid w:val="002E4CD4"/>
    <w:rsid w:val="002F1426"/>
    <w:rsid w:val="002F1BF1"/>
    <w:rsid w:val="002F1C71"/>
    <w:rsid w:val="002F2F42"/>
    <w:rsid w:val="002F45D4"/>
    <w:rsid w:val="0030138A"/>
    <w:rsid w:val="00305A38"/>
    <w:rsid w:val="00310813"/>
    <w:rsid w:val="00312559"/>
    <w:rsid w:val="003146D2"/>
    <w:rsid w:val="003217AD"/>
    <w:rsid w:val="00322EC9"/>
    <w:rsid w:val="003230C2"/>
    <w:rsid w:val="0032328D"/>
    <w:rsid w:val="00323CB9"/>
    <w:rsid w:val="00325704"/>
    <w:rsid w:val="00325DBF"/>
    <w:rsid w:val="00327BC8"/>
    <w:rsid w:val="003335C8"/>
    <w:rsid w:val="00334A1E"/>
    <w:rsid w:val="00334FFB"/>
    <w:rsid w:val="00335658"/>
    <w:rsid w:val="00337A5B"/>
    <w:rsid w:val="00343A26"/>
    <w:rsid w:val="003465AA"/>
    <w:rsid w:val="003549F3"/>
    <w:rsid w:val="00354D41"/>
    <w:rsid w:val="00366805"/>
    <w:rsid w:val="00366F45"/>
    <w:rsid w:val="0037032F"/>
    <w:rsid w:val="00375F1E"/>
    <w:rsid w:val="003773FF"/>
    <w:rsid w:val="00383F62"/>
    <w:rsid w:val="003865C2"/>
    <w:rsid w:val="0039436F"/>
    <w:rsid w:val="00394890"/>
    <w:rsid w:val="003A095F"/>
    <w:rsid w:val="003A36FA"/>
    <w:rsid w:val="003A588F"/>
    <w:rsid w:val="003A5DD5"/>
    <w:rsid w:val="003A640A"/>
    <w:rsid w:val="003B5ABA"/>
    <w:rsid w:val="003C1C85"/>
    <w:rsid w:val="003C2F01"/>
    <w:rsid w:val="003C3CF0"/>
    <w:rsid w:val="003C447D"/>
    <w:rsid w:val="003C5F57"/>
    <w:rsid w:val="003D19C7"/>
    <w:rsid w:val="003D408B"/>
    <w:rsid w:val="003D4AE3"/>
    <w:rsid w:val="003D539B"/>
    <w:rsid w:val="003E2065"/>
    <w:rsid w:val="003E5649"/>
    <w:rsid w:val="003F2EED"/>
    <w:rsid w:val="003F39D9"/>
    <w:rsid w:val="003F64AB"/>
    <w:rsid w:val="003F69BA"/>
    <w:rsid w:val="0040099E"/>
    <w:rsid w:val="004030E8"/>
    <w:rsid w:val="00404124"/>
    <w:rsid w:val="0040685A"/>
    <w:rsid w:val="004075BB"/>
    <w:rsid w:val="00413003"/>
    <w:rsid w:val="00414788"/>
    <w:rsid w:val="00414F88"/>
    <w:rsid w:val="00415B37"/>
    <w:rsid w:val="00421D46"/>
    <w:rsid w:val="004248BA"/>
    <w:rsid w:val="00430F31"/>
    <w:rsid w:val="0043150A"/>
    <w:rsid w:val="00434314"/>
    <w:rsid w:val="00436A30"/>
    <w:rsid w:val="004421B2"/>
    <w:rsid w:val="004444C7"/>
    <w:rsid w:val="00447F9D"/>
    <w:rsid w:val="00450B4D"/>
    <w:rsid w:val="0045152B"/>
    <w:rsid w:val="00456E29"/>
    <w:rsid w:val="004635E6"/>
    <w:rsid w:val="00463873"/>
    <w:rsid w:val="0047349F"/>
    <w:rsid w:val="00473D10"/>
    <w:rsid w:val="004743F4"/>
    <w:rsid w:val="0048022F"/>
    <w:rsid w:val="00480EC7"/>
    <w:rsid w:val="0048591D"/>
    <w:rsid w:val="00490562"/>
    <w:rsid w:val="00490A94"/>
    <w:rsid w:val="00491391"/>
    <w:rsid w:val="0049725E"/>
    <w:rsid w:val="00497311"/>
    <w:rsid w:val="004A4BE0"/>
    <w:rsid w:val="004A5F4A"/>
    <w:rsid w:val="004B283A"/>
    <w:rsid w:val="004B3F19"/>
    <w:rsid w:val="004C0CE4"/>
    <w:rsid w:val="004C2CB2"/>
    <w:rsid w:val="004C4ED8"/>
    <w:rsid w:val="004D4FB3"/>
    <w:rsid w:val="004D684E"/>
    <w:rsid w:val="004E08CB"/>
    <w:rsid w:val="004E159F"/>
    <w:rsid w:val="004F1926"/>
    <w:rsid w:val="004F3D36"/>
    <w:rsid w:val="004F42D3"/>
    <w:rsid w:val="004F68C0"/>
    <w:rsid w:val="004F792B"/>
    <w:rsid w:val="004F7CA0"/>
    <w:rsid w:val="0050168F"/>
    <w:rsid w:val="005027A7"/>
    <w:rsid w:val="005073C2"/>
    <w:rsid w:val="00510936"/>
    <w:rsid w:val="005129F2"/>
    <w:rsid w:val="00517231"/>
    <w:rsid w:val="005275FE"/>
    <w:rsid w:val="0053561E"/>
    <w:rsid w:val="00535859"/>
    <w:rsid w:val="005365A3"/>
    <w:rsid w:val="005427D8"/>
    <w:rsid w:val="00555C06"/>
    <w:rsid w:val="00560978"/>
    <w:rsid w:val="00560E70"/>
    <w:rsid w:val="005629E0"/>
    <w:rsid w:val="005671B3"/>
    <w:rsid w:val="00570D9F"/>
    <w:rsid w:val="00580F4A"/>
    <w:rsid w:val="0058464E"/>
    <w:rsid w:val="00590F8E"/>
    <w:rsid w:val="00593CFD"/>
    <w:rsid w:val="005A0B1E"/>
    <w:rsid w:val="005A2992"/>
    <w:rsid w:val="005B05F6"/>
    <w:rsid w:val="005B1F41"/>
    <w:rsid w:val="005D0853"/>
    <w:rsid w:val="005D3A01"/>
    <w:rsid w:val="005D7148"/>
    <w:rsid w:val="005E0520"/>
    <w:rsid w:val="005E4681"/>
    <w:rsid w:val="005F072C"/>
    <w:rsid w:val="005F11C6"/>
    <w:rsid w:val="005F7823"/>
    <w:rsid w:val="00603D4B"/>
    <w:rsid w:val="0060462A"/>
    <w:rsid w:val="0060584F"/>
    <w:rsid w:val="00605F67"/>
    <w:rsid w:val="00614A2F"/>
    <w:rsid w:val="006166E4"/>
    <w:rsid w:val="00620C74"/>
    <w:rsid w:val="00623BC2"/>
    <w:rsid w:val="00627C89"/>
    <w:rsid w:val="006312B7"/>
    <w:rsid w:val="00631CEB"/>
    <w:rsid w:val="00651710"/>
    <w:rsid w:val="006517E4"/>
    <w:rsid w:val="006542BD"/>
    <w:rsid w:val="00654BE8"/>
    <w:rsid w:val="00660C7F"/>
    <w:rsid w:val="00663F09"/>
    <w:rsid w:val="006676B3"/>
    <w:rsid w:val="00672349"/>
    <w:rsid w:val="006914B5"/>
    <w:rsid w:val="00691775"/>
    <w:rsid w:val="00694CF5"/>
    <w:rsid w:val="00695ACA"/>
    <w:rsid w:val="006A11B8"/>
    <w:rsid w:val="006A1EBE"/>
    <w:rsid w:val="006A4C8A"/>
    <w:rsid w:val="006A67FF"/>
    <w:rsid w:val="006A71D2"/>
    <w:rsid w:val="006A78E9"/>
    <w:rsid w:val="006A7AC1"/>
    <w:rsid w:val="006B399D"/>
    <w:rsid w:val="006B5351"/>
    <w:rsid w:val="006C1059"/>
    <w:rsid w:val="006C22D5"/>
    <w:rsid w:val="006E416F"/>
    <w:rsid w:val="006F2924"/>
    <w:rsid w:val="006F3F7B"/>
    <w:rsid w:val="006F4556"/>
    <w:rsid w:val="00700369"/>
    <w:rsid w:val="0070172E"/>
    <w:rsid w:val="007043AC"/>
    <w:rsid w:val="007077B9"/>
    <w:rsid w:val="00713268"/>
    <w:rsid w:val="00713E29"/>
    <w:rsid w:val="00716247"/>
    <w:rsid w:val="00720FB6"/>
    <w:rsid w:val="00726F4D"/>
    <w:rsid w:val="00733471"/>
    <w:rsid w:val="00736A95"/>
    <w:rsid w:val="00737102"/>
    <w:rsid w:val="00740C4A"/>
    <w:rsid w:val="00746ED8"/>
    <w:rsid w:val="00750B6A"/>
    <w:rsid w:val="00762901"/>
    <w:rsid w:val="00765E03"/>
    <w:rsid w:val="00770734"/>
    <w:rsid w:val="00773538"/>
    <w:rsid w:val="007856ED"/>
    <w:rsid w:val="007A16A8"/>
    <w:rsid w:val="007A1B49"/>
    <w:rsid w:val="007A22AF"/>
    <w:rsid w:val="007A4A2F"/>
    <w:rsid w:val="007A5817"/>
    <w:rsid w:val="007B4315"/>
    <w:rsid w:val="007B57F8"/>
    <w:rsid w:val="007B77D0"/>
    <w:rsid w:val="007C10E5"/>
    <w:rsid w:val="007C156E"/>
    <w:rsid w:val="007C1605"/>
    <w:rsid w:val="007C4859"/>
    <w:rsid w:val="007C61BA"/>
    <w:rsid w:val="007D23A1"/>
    <w:rsid w:val="007D2AD1"/>
    <w:rsid w:val="007D5B96"/>
    <w:rsid w:val="007D74AA"/>
    <w:rsid w:val="007D754F"/>
    <w:rsid w:val="007E57D6"/>
    <w:rsid w:val="007F1CA1"/>
    <w:rsid w:val="0080343D"/>
    <w:rsid w:val="008127EF"/>
    <w:rsid w:val="00815441"/>
    <w:rsid w:val="00820462"/>
    <w:rsid w:val="008241DF"/>
    <w:rsid w:val="008378AE"/>
    <w:rsid w:val="00852660"/>
    <w:rsid w:val="008534F8"/>
    <w:rsid w:val="008612DE"/>
    <w:rsid w:val="00864A63"/>
    <w:rsid w:val="00870355"/>
    <w:rsid w:val="008719F3"/>
    <w:rsid w:val="00871A8C"/>
    <w:rsid w:val="00883951"/>
    <w:rsid w:val="00891124"/>
    <w:rsid w:val="008939C9"/>
    <w:rsid w:val="00895DC6"/>
    <w:rsid w:val="008A18B5"/>
    <w:rsid w:val="008A240F"/>
    <w:rsid w:val="008A3BB7"/>
    <w:rsid w:val="008A4CEE"/>
    <w:rsid w:val="008A54BA"/>
    <w:rsid w:val="008A68F2"/>
    <w:rsid w:val="008A706B"/>
    <w:rsid w:val="008B09FD"/>
    <w:rsid w:val="008B0F08"/>
    <w:rsid w:val="008B4632"/>
    <w:rsid w:val="008C0577"/>
    <w:rsid w:val="008C06FB"/>
    <w:rsid w:val="008C2BF7"/>
    <w:rsid w:val="008C59D4"/>
    <w:rsid w:val="008C73CE"/>
    <w:rsid w:val="008C7FCA"/>
    <w:rsid w:val="008D3C1B"/>
    <w:rsid w:val="008E0741"/>
    <w:rsid w:val="008E19F1"/>
    <w:rsid w:val="008F00D6"/>
    <w:rsid w:val="008F064F"/>
    <w:rsid w:val="00901B35"/>
    <w:rsid w:val="00903574"/>
    <w:rsid w:val="009206DB"/>
    <w:rsid w:val="009231F4"/>
    <w:rsid w:val="00933773"/>
    <w:rsid w:val="009366B0"/>
    <w:rsid w:val="00941583"/>
    <w:rsid w:val="00941ED9"/>
    <w:rsid w:val="00946B7C"/>
    <w:rsid w:val="0095417F"/>
    <w:rsid w:val="0095526C"/>
    <w:rsid w:val="00955708"/>
    <w:rsid w:val="009621AB"/>
    <w:rsid w:val="00967F79"/>
    <w:rsid w:val="00973E14"/>
    <w:rsid w:val="00975995"/>
    <w:rsid w:val="009805B4"/>
    <w:rsid w:val="00987411"/>
    <w:rsid w:val="00994FA7"/>
    <w:rsid w:val="009A0CAA"/>
    <w:rsid w:val="009A2D95"/>
    <w:rsid w:val="009B39C0"/>
    <w:rsid w:val="009C4CE9"/>
    <w:rsid w:val="009C6FCF"/>
    <w:rsid w:val="009D2DEC"/>
    <w:rsid w:val="009D5072"/>
    <w:rsid w:val="009D62F8"/>
    <w:rsid w:val="009D7BD0"/>
    <w:rsid w:val="009E0552"/>
    <w:rsid w:val="009E2866"/>
    <w:rsid w:val="009E413F"/>
    <w:rsid w:val="009E7711"/>
    <w:rsid w:val="009E7AA5"/>
    <w:rsid w:val="00A02E23"/>
    <w:rsid w:val="00A06EFA"/>
    <w:rsid w:val="00A070ED"/>
    <w:rsid w:val="00A07CEC"/>
    <w:rsid w:val="00A1250E"/>
    <w:rsid w:val="00A12734"/>
    <w:rsid w:val="00A1515B"/>
    <w:rsid w:val="00A1548A"/>
    <w:rsid w:val="00A3062D"/>
    <w:rsid w:val="00A321DD"/>
    <w:rsid w:val="00A365A8"/>
    <w:rsid w:val="00A4116E"/>
    <w:rsid w:val="00A42E14"/>
    <w:rsid w:val="00A52761"/>
    <w:rsid w:val="00A52AB4"/>
    <w:rsid w:val="00A66755"/>
    <w:rsid w:val="00A66DF6"/>
    <w:rsid w:val="00A67A52"/>
    <w:rsid w:val="00A70DDC"/>
    <w:rsid w:val="00A714AA"/>
    <w:rsid w:val="00A757DE"/>
    <w:rsid w:val="00A75908"/>
    <w:rsid w:val="00A82386"/>
    <w:rsid w:val="00A825C1"/>
    <w:rsid w:val="00A84ED9"/>
    <w:rsid w:val="00A85395"/>
    <w:rsid w:val="00A87A3F"/>
    <w:rsid w:val="00A92222"/>
    <w:rsid w:val="00A95765"/>
    <w:rsid w:val="00A9769C"/>
    <w:rsid w:val="00AA23BD"/>
    <w:rsid w:val="00AA2D0C"/>
    <w:rsid w:val="00AB1DD4"/>
    <w:rsid w:val="00AB2C5B"/>
    <w:rsid w:val="00AB472F"/>
    <w:rsid w:val="00AC5BD3"/>
    <w:rsid w:val="00AC6B95"/>
    <w:rsid w:val="00AD28E1"/>
    <w:rsid w:val="00AD3399"/>
    <w:rsid w:val="00AE0581"/>
    <w:rsid w:val="00AE0A98"/>
    <w:rsid w:val="00AE3E53"/>
    <w:rsid w:val="00AE47D8"/>
    <w:rsid w:val="00AE4BA1"/>
    <w:rsid w:val="00AE6C15"/>
    <w:rsid w:val="00AE7099"/>
    <w:rsid w:val="00AF11A2"/>
    <w:rsid w:val="00AF254F"/>
    <w:rsid w:val="00AF58EA"/>
    <w:rsid w:val="00B012D7"/>
    <w:rsid w:val="00B22D1C"/>
    <w:rsid w:val="00B23BAE"/>
    <w:rsid w:val="00B25C06"/>
    <w:rsid w:val="00B35377"/>
    <w:rsid w:val="00B3599B"/>
    <w:rsid w:val="00B402F4"/>
    <w:rsid w:val="00B43586"/>
    <w:rsid w:val="00B44105"/>
    <w:rsid w:val="00B44BA7"/>
    <w:rsid w:val="00B52A28"/>
    <w:rsid w:val="00B54210"/>
    <w:rsid w:val="00B55BB9"/>
    <w:rsid w:val="00B563A1"/>
    <w:rsid w:val="00B563D6"/>
    <w:rsid w:val="00B56569"/>
    <w:rsid w:val="00B57C72"/>
    <w:rsid w:val="00B628D4"/>
    <w:rsid w:val="00B62F92"/>
    <w:rsid w:val="00B64CCB"/>
    <w:rsid w:val="00B65294"/>
    <w:rsid w:val="00B65928"/>
    <w:rsid w:val="00B67606"/>
    <w:rsid w:val="00B76CA9"/>
    <w:rsid w:val="00B8150F"/>
    <w:rsid w:val="00B82589"/>
    <w:rsid w:val="00B83EF5"/>
    <w:rsid w:val="00B87A35"/>
    <w:rsid w:val="00B96D58"/>
    <w:rsid w:val="00BA27DD"/>
    <w:rsid w:val="00BA4B81"/>
    <w:rsid w:val="00BA72C9"/>
    <w:rsid w:val="00BB3F6C"/>
    <w:rsid w:val="00BB48EB"/>
    <w:rsid w:val="00BC3735"/>
    <w:rsid w:val="00BD0015"/>
    <w:rsid w:val="00BD1898"/>
    <w:rsid w:val="00BD1C97"/>
    <w:rsid w:val="00BD5A11"/>
    <w:rsid w:val="00BE2B11"/>
    <w:rsid w:val="00BE7470"/>
    <w:rsid w:val="00BF25CB"/>
    <w:rsid w:val="00BF3926"/>
    <w:rsid w:val="00BF6D2A"/>
    <w:rsid w:val="00C020A9"/>
    <w:rsid w:val="00C04270"/>
    <w:rsid w:val="00C04C69"/>
    <w:rsid w:val="00C148AF"/>
    <w:rsid w:val="00C24A2E"/>
    <w:rsid w:val="00C31388"/>
    <w:rsid w:val="00C33E45"/>
    <w:rsid w:val="00C40C60"/>
    <w:rsid w:val="00C419CB"/>
    <w:rsid w:val="00C4394E"/>
    <w:rsid w:val="00C45811"/>
    <w:rsid w:val="00C474E4"/>
    <w:rsid w:val="00C51535"/>
    <w:rsid w:val="00C536DC"/>
    <w:rsid w:val="00C55CA2"/>
    <w:rsid w:val="00C62378"/>
    <w:rsid w:val="00C66571"/>
    <w:rsid w:val="00C67FE9"/>
    <w:rsid w:val="00C701DC"/>
    <w:rsid w:val="00C71019"/>
    <w:rsid w:val="00C82EB8"/>
    <w:rsid w:val="00C918B5"/>
    <w:rsid w:val="00C92351"/>
    <w:rsid w:val="00CA35AA"/>
    <w:rsid w:val="00CA569D"/>
    <w:rsid w:val="00CA777C"/>
    <w:rsid w:val="00CB1939"/>
    <w:rsid w:val="00CB33E4"/>
    <w:rsid w:val="00CB4536"/>
    <w:rsid w:val="00CC776A"/>
    <w:rsid w:val="00CC7787"/>
    <w:rsid w:val="00CD3F3D"/>
    <w:rsid w:val="00CE136D"/>
    <w:rsid w:val="00CE2C68"/>
    <w:rsid w:val="00CE6CE5"/>
    <w:rsid w:val="00CE7ACD"/>
    <w:rsid w:val="00CF1262"/>
    <w:rsid w:val="00CF27BD"/>
    <w:rsid w:val="00CF3945"/>
    <w:rsid w:val="00CF62D7"/>
    <w:rsid w:val="00D02AFB"/>
    <w:rsid w:val="00D07D05"/>
    <w:rsid w:val="00D1346C"/>
    <w:rsid w:val="00D1367C"/>
    <w:rsid w:val="00D14EA3"/>
    <w:rsid w:val="00D166D6"/>
    <w:rsid w:val="00D225D4"/>
    <w:rsid w:val="00D31906"/>
    <w:rsid w:val="00D34ADC"/>
    <w:rsid w:val="00D35717"/>
    <w:rsid w:val="00D37A0B"/>
    <w:rsid w:val="00D37D3F"/>
    <w:rsid w:val="00D44EDF"/>
    <w:rsid w:val="00D47383"/>
    <w:rsid w:val="00D5250F"/>
    <w:rsid w:val="00D5476F"/>
    <w:rsid w:val="00D54927"/>
    <w:rsid w:val="00D566FC"/>
    <w:rsid w:val="00D62361"/>
    <w:rsid w:val="00D73D91"/>
    <w:rsid w:val="00D77006"/>
    <w:rsid w:val="00D80D0E"/>
    <w:rsid w:val="00D81C8E"/>
    <w:rsid w:val="00D82CA4"/>
    <w:rsid w:val="00D833AF"/>
    <w:rsid w:val="00D84089"/>
    <w:rsid w:val="00D85579"/>
    <w:rsid w:val="00D86A29"/>
    <w:rsid w:val="00D87458"/>
    <w:rsid w:val="00D910F2"/>
    <w:rsid w:val="00D9187B"/>
    <w:rsid w:val="00D941D2"/>
    <w:rsid w:val="00D94280"/>
    <w:rsid w:val="00D96BD4"/>
    <w:rsid w:val="00DA0C9E"/>
    <w:rsid w:val="00DA23F2"/>
    <w:rsid w:val="00DA2667"/>
    <w:rsid w:val="00DA3ECC"/>
    <w:rsid w:val="00DA4543"/>
    <w:rsid w:val="00DB1E03"/>
    <w:rsid w:val="00DB76A2"/>
    <w:rsid w:val="00DC10CA"/>
    <w:rsid w:val="00DC2BEF"/>
    <w:rsid w:val="00DC7070"/>
    <w:rsid w:val="00DD10E7"/>
    <w:rsid w:val="00DD2DBE"/>
    <w:rsid w:val="00DD3DC8"/>
    <w:rsid w:val="00DE056D"/>
    <w:rsid w:val="00DE176D"/>
    <w:rsid w:val="00DE1B80"/>
    <w:rsid w:val="00DE6C7C"/>
    <w:rsid w:val="00DF119D"/>
    <w:rsid w:val="00DF4566"/>
    <w:rsid w:val="00E03333"/>
    <w:rsid w:val="00E04374"/>
    <w:rsid w:val="00E045D3"/>
    <w:rsid w:val="00E0556A"/>
    <w:rsid w:val="00E05CFB"/>
    <w:rsid w:val="00E07187"/>
    <w:rsid w:val="00E10156"/>
    <w:rsid w:val="00E15214"/>
    <w:rsid w:val="00E168C6"/>
    <w:rsid w:val="00E25756"/>
    <w:rsid w:val="00E264AB"/>
    <w:rsid w:val="00E30B65"/>
    <w:rsid w:val="00E312D9"/>
    <w:rsid w:val="00E3298B"/>
    <w:rsid w:val="00E332A1"/>
    <w:rsid w:val="00E3423D"/>
    <w:rsid w:val="00E35031"/>
    <w:rsid w:val="00E37321"/>
    <w:rsid w:val="00E377FB"/>
    <w:rsid w:val="00E409A0"/>
    <w:rsid w:val="00E50163"/>
    <w:rsid w:val="00E5226D"/>
    <w:rsid w:val="00E568D4"/>
    <w:rsid w:val="00E60D72"/>
    <w:rsid w:val="00E62517"/>
    <w:rsid w:val="00E635FE"/>
    <w:rsid w:val="00E63BB7"/>
    <w:rsid w:val="00E66B4D"/>
    <w:rsid w:val="00E82486"/>
    <w:rsid w:val="00E82BC9"/>
    <w:rsid w:val="00E84794"/>
    <w:rsid w:val="00E84E32"/>
    <w:rsid w:val="00E84F85"/>
    <w:rsid w:val="00E871B9"/>
    <w:rsid w:val="00E90DE9"/>
    <w:rsid w:val="00E929AA"/>
    <w:rsid w:val="00E95E47"/>
    <w:rsid w:val="00EA0DAE"/>
    <w:rsid w:val="00EA182F"/>
    <w:rsid w:val="00EA2DF5"/>
    <w:rsid w:val="00EA3D47"/>
    <w:rsid w:val="00EB4B2E"/>
    <w:rsid w:val="00EC0490"/>
    <w:rsid w:val="00EC1BFB"/>
    <w:rsid w:val="00EC2D85"/>
    <w:rsid w:val="00EC5845"/>
    <w:rsid w:val="00ED1526"/>
    <w:rsid w:val="00EE151D"/>
    <w:rsid w:val="00EE1A97"/>
    <w:rsid w:val="00EE2680"/>
    <w:rsid w:val="00EE3A0D"/>
    <w:rsid w:val="00EF0933"/>
    <w:rsid w:val="00EF161A"/>
    <w:rsid w:val="00EF36AD"/>
    <w:rsid w:val="00EF64D9"/>
    <w:rsid w:val="00EF6EF8"/>
    <w:rsid w:val="00EF7DB8"/>
    <w:rsid w:val="00F0272A"/>
    <w:rsid w:val="00F0488A"/>
    <w:rsid w:val="00F0775C"/>
    <w:rsid w:val="00F12A6C"/>
    <w:rsid w:val="00F134E1"/>
    <w:rsid w:val="00F135CB"/>
    <w:rsid w:val="00F14D13"/>
    <w:rsid w:val="00F159F1"/>
    <w:rsid w:val="00F1734A"/>
    <w:rsid w:val="00F223F3"/>
    <w:rsid w:val="00F26317"/>
    <w:rsid w:val="00F31C8C"/>
    <w:rsid w:val="00F353BE"/>
    <w:rsid w:val="00F41F82"/>
    <w:rsid w:val="00F44CD1"/>
    <w:rsid w:val="00F50962"/>
    <w:rsid w:val="00F528B9"/>
    <w:rsid w:val="00F56242"/>
    <w:rsid w:val="00F6432B"/>
    <w:rsid w:val="00F64BAF"/>
    <w:rsid w:val="00F70CF7"/>
    <w:rsid w:val="00F73F22"/>
    <w:rsid w:val="00F740FB"/>
    <w:rsid w:val="00F8073F"/>
    <w:rsid w:val="00F80B86"/>
    <w:rsid w:val="00F81F19"/>
    <w:rsid w:val="00F85E33"/>
    <w:rsid w:val="00F904C8"/>
    <w:rsid w:val="00F9060C"/>
    <w:rsid w:val="00F932F5"/>
    <w:rsid w:val="00F93670"/>
    <w:rsid w:val="00F97A1B"/>
    <w:rsid w:val="00FA0B28"/>
    <w:rsid w:val="00FA2135"/>
    <w:rsid w:val="00FA21E0"/>
    <w:rsid w:val="00FA4F14"/>
    <w:rsid w:val="00FA7736"/>
    <w:rsid w:val="00FB1008"/>
    <w:rsid w:val="00FB2B52"/>
    <w:rsid w:val="00FB5D1D"/>
    <w:rsid w:val="00FB671A"/>
    <w:rsid w:val="00FC1A9E"/>
    <w:rsid w:val="00FD00B1"/>
    <w:rsid w:val="00FD1706"/>
    <w:rsid w:val="00FD17DF"/>
    <w:rsid w:val="00FD1C9B"/>
    <w:rsid w:val="00FD33F9"/>
    <w:rsid w:val="00FE22F1"/>
    <w:rsid w:val="00FE4E4C"/>
    <w:rsid w:val="00FE69B1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61D67-55FD-460F-929C-7EEB4ED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BB7"/>
    <w:rPr>
      <w:sz w:val="24"/>
      <w:szCs w:val="24"/>
    </w:rPr>
  </w:style>
  <w:style w:type="paragraph" w:styleId="Nadpis1">
    <w:name w:val="heading 1"/>
    <w:basedOn w:val="Normln"/>
    <w:next w:val="Normln"/>
    <w:qFormat/>
    <w:rsid w:val="00E63BB7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63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63BB7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63BB7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3BB7"/>
    <w:pPr>
      <w:keepNext/>
      <w:tabs>
        <w:tab w:val="left" w:pos="1134"/>
      </w:tabs>
      <w:jc w:val="both"/>
      <w:outlineLvl w:val="4"/>
    </w:pPr>
    <w:rPr>
      <w:b/>
      <w:bCs/>
      <w:sz w:val="28"/>
      <w:szCs w:val="28"/>
      <w:u w:val="single"/>
    </w:rPr>
  </w:style>
  <w:style w:type="paragraph" w:styleId="Nadpis6">
    <w:name w:val="heading 6"/>
    <w:basedOn w:val="Normln"/>
    <w:next w:val="Normln"/>
    <w:qFormat/>
    <w:rsid w:val="00E63BB7"/>
    <w:pPr>
      <w:keepNext/>
      <w:jc w:val="right"/>
      <w:outlineLvl w:val="5"/>
    </w:pPr>
    <w:rPr>
      <w:rFonts w:ascii="Arial" w:eastAsia="Arial Unicode MS" w:hAnsi="Arial" w:cs="Arial"/>
      <w:b/>
      <w:bCs/>
    </w:rPr>
  </w:style>
  <w:style w:type="paragraph" w:styleId="Nadpis7">
    <w:name w:val="heading 7"/>
    <w:basedOn w:val="Normln"/>
    <w:next w:val="Normln"/>
    <w:qFormat/>
    <w:rsid w:val="00E63BB7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E63BB7"/>
    <w:pPr>
      <w:keepNext/>
      <w:jc w:val="both"/>
      <w:outlineLvl w:val="7"/>
    </w:pPr>
    <w:rPr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63B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3BB7"/>
  </w:style>
  <w:style w:type="paragraph" w:styleId="Zkladntext">
    <w:name w:val="Body Text"/>
    <w:basedOn w:val="Normln"/>
    <w:link w:val="ZkladntextChar"/>
    <w:rsid w:val="00E63BB7"/>
    <w:pPr>
      <w:tabs>
        <w:tab w:val="left" w:pos="1134"/>
      </w:tabs>
      <w:jc w:val="both"/>
    </w:pPr>
    <w:rPr>
      <w:sz w:val="20"/>
      <w:szCs w:val="20"/>
    </w:rPr>
  </w:style>
  <w:style w:type="paragraph" w:styleId="Seznamsodrkami">
    <w:name w:val="List Bullet"/>
    <w:basedOn w:val="Normln"/>
    <w:autoRedefine/>
    <w:rsid w:val="00E63BB7"/>
    <w:pPr>
      <w:jc w:val="both"/>
    </w:pPr>
  </w:style>
  <w:style w:type="paragraph" w:styleId="Zkladntextodsazen">
    <w:name w:val="Body Text Indent"/>
    <w:basedOn w:val="Normln"/>
    <w:link w:val="ZkladntextodsazenChar"/>
    <w:rsid w:val="00E63BB7"/>
    <w:pPr>
      <w:tabs>
        <w:tab w:val="left" w:pos="540"/>
      </w:tabs>
      <w:ind w:left="540" w:hanging="540"/>
      <w:jc w:val="both"/>
    </w:pPr>
  </w:style>
  <w:style w:type="paragraph" w:styleId="Nzev">
    <w:name w:val="Title"/>
    <w:basedOn w:val="Normln"/>
    <w:qFormat/>
    <w:rsid w:val="00E63BB7"/>
    <w:pPr>
      <w:jc w:val="center"/>
    </w:pPr>
    <w:rPr>
      <w:rFonts w:eastAsia="Arial Unicode MS"/>
      <w:b/>
      <w:bCs/>
      <w:sz w:val="48"/>
      <w:szCs w:val="48"/>
    </w:rPr>
  </w:style>
  <w:style w:type="paragraph" w:customStyle="1" w:styleId="mik">
    <w:name w:val="mik"/>
    <w:basedOn w:val="Normln"/>
    <w:rsid w:val="00E63BB7"/>
    <w:pPr>
      <w:overflowPunct w:val="0"/>
      <w:autoSpaceDE w:val="0"/>
      <w:autoSpaceDN w:val="0"/>
      <w:jc w:val="both"/>
    </w:pPr>
  </w:style>
  <w:style w:type="paragraph" w:customStyle="1" w:styleId="Mik0">
    <w:name w:val="Mikš"/>
    <w:basedOn w:val="Normln"/>
    <w:rsid w:val="00E63BB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33">
    <w:name w:val="Body Text 233"/>
    <w:basedOn w:val="Normln"/>
    <w:rsid w:val="00E63BB7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customStyle="1" w:styleId="NormlnsWWW">
    <w:name w:val="Normální (sí WWW)"/>
    <w:basedOn w:val="Normln"/>
    <w:rsid w:val="00E63BB7"/>
    <w:pPr>
      <w:overflowPunct w:val="0"/>
      <w:autoSpaceDE w:val="0"/>
      <w:autoSpaceDN w:val="0"/>
      <w:adjustRightInd w:val="0"/>
      <w:textAlignment w:val="baseline"/>
    </w:pPr>
  </w:style>
  <w:style w:type="character" w:styleId="Hypertextovodkaz">
    <w:name w:val="Hyperlink"/>
    <w:rsid w:val="00E63BB7"/>
    <w:rPr>
      <w:color w:val="0000FF"/>
      <w:u w:val="single"/>
    </w:rPr>
  </w:style>
  <w:style w:type="paragraph" w:styleId="Zhlav">
    <w:name w:val="header"/>
    <w:basedOn w:val="Normln"/>
    <w:rsid w:val="00E63B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63B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B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10F2"/>
  </w:style>
  <w:style w:type="character" w:customStyle="1" w:styleId="ZkladntextodsazenChar">
    <w:name w:val="Základní text odsazený Char"/>
    <w:link w:val="Zkladntextodsazen"/>
    <w:rsid w:val="00C55CA2"/>
    <w:rPr>
      <w:sz w:val="24"/>
      <w:szCs w:val="24"/>
    </w:rPr>
  </w:style>
  <w:style w:type="paragraph" w:styleId="Bezmezer">
    <w:name w:val="No Spacing"/>
    <w:uiPriority w:val="1"/>
    <w:qFormat/>
    <w:rsid w:val="00F31C8C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A1515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1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FB47-5426-451F-9C44-E342794A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Krajského úřadu Jihomoravského kraje k formě zápisů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Krajského úřadu Jihomoravského kraje k formě zápisů</dc:title>
  <dc:creator>Poláčková Hana</dc:creator>
  <cp:lastModifiedBy>Zdeňka Skalická</cp:lastModifiedBy>
  <cp:revision>3</cp:revision>
  <cp:lastPrinted>2017-03-17T08:02:00Z</cp:lastPrinted>
  <dcterms:created xsi:type="dcterms:W3CDTF">2018-10-05T09:02:00Z</dcterms:created>
  <dcterms:modified xsi:type="dcterms:W3CDTF">2018-10-05T09:06:00Z</dcterms:modified>
</cp:coreProperties>
</file>